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0E" w:rsidRPr="004E00EE" w:rsidRDefault="0043360E" w:rsidP="004E00EE">
      <w:pPr>
        <w:spacing w:line="360" w:lineRule="auto"/>
        <w:ind w:left="2"/>
        <w:jc w:val="center"/>
        <w:rPr>
          <w:rFonts w:asciiTheme="minorEastAsia" w:hAnsiTheme="minorEastAsia" w:cs="黑体"/>
          <w:b/>
          <w:sz w:val="30"/>
          <w:szCs w:val="30"/>
          <w:lang w:eastAsia="zh-CN"/>
        </w:rPr>
      </w:pPr>
      <w:r w:rsidRPr="004E00EE">
        <w:rPr>
          <w:rFonts w:asciiTheme="minorEastAsia" w:hAnsiTheme="minorEastAsia" w:cs="黑体"/>
          <w:b/>
          <w:sz w:val="30"/>
          <w:szCs w:val="30"/>
          <w:lang w:eastAsia="zh-CN"/>
        </w:rPr>
        <w:t>中国会计学会第十六届全国会计信息化学术年会</w:t>
      </w:r>
    </w:p>
    <w:p w:rsidR="0043360E" w:rsidRDefault="00DD22AF" w:rsidP="004E00EE">
      <w:pPr>
        <w:pStyle w:val="a3"/>
        <w:tabs>
          <w:tab w:val="left" w:pos="1401"/>
          <w:tab w:val="left" w:pos="2661"/>
          <w:tab w:val="left" w:pos="4060"/>
        </w:tabs>
        <w:spacing w:line="360" w:lineRule="auto"/>
        <w:ind w:left="1"/>
        <w:jc w:val="center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参会回执</w:t>
      </w:r>
    </w:p>
    <w:p w:rsidR="004E00EE" w:rsidRPr="004E00EE" w:rsidRDefault="004E00EE" w:rsidP="004E00EE">
      <w:pPr>
        <w:pStyle w:val="a3"/>
        <w:tabs>
          <w:tab w:val="left" w:pos="1401"/>
          <w:tab w:val="left" w:pos="2661"/>
          <w:tab w:val="left" w:pos="4060"/>
        </w:tabs>
        <w:spacing w:line="360" w:lineRule="auto"/>
        <w:ind w:left="1"/>
        <w:jc w:val="center"/>
        <w:rPr>
          <w:rFonts w:asciiTheme="minorEastAsia" w:eastAsiaTheme="minorEastAsia" w:hAnsiTheme="minorEastAsia" w:cs="黑体"/>
          <w:b/>
          <w:lang w:eastAsia="zh-CN"/>
        </w:rPr>
      </w:pPr>
    </w:p>
    <w:tbl>
      <w:tblPr>
        <w:tblStyle w:val="TableNormal"/>
        <w:tblW w:w="9602" w:type="dxa"/>
        <w:tblInd w:w="331" w:type="dxa"/>
        <w:tblLayout w:type="fixed"/>
        <w:tblLook w:val="01E0" w:firstRow="1" w:lastRow="1" w:firstColumn="1" w:lastColumn="1" w:noHBand="0" w:noVBand="0"/>
      </w:tblPr>
      <w:tblGrid>
        <w:gridCol w:w="781"/>
        <w:gridCol w:w="1530"/>
        <w:gridCol w:w="25"/>
        <w:gridCol w:w="654"/>
        <w:gridCol w:w="755"/>
        <w:gridCol w:w="628"/>
        <w:gridCol w:w="588"/>
        <w:gridCol w:w="1092"/>
        <w:gridCol w:w="1139"/>
        <w:gridCol w:w="2410"/>
      </w:tblGrid>
      <w:tr w:rsidR="0043360E" w:rsidRPr="00136977" w:rsidTr="00F15D60">
        <w:trPr>
          <w:trHeight w:hRule="exact" w:val="66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160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100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87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pStyle w:val="TableParagraph"/>
              <w:tabs>
                <w:tab w:val="left" w:pos="622"/>
              </w:tabs>
              <w:spacing w:line="360" w:lineRule="auto"/>
              <w:ind w:left="182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>职</w:t>
            </w: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ab/>
            </w:r>
            <w:r w:rsidRPr="00DD22AF">
              <w:rPr>
                <w:rFonts w:asciiTheme="minorEastAsia" w:hAnsiTheme="minorEastAsia" w:cs="宋体"/>
                <w:sz w:val="24"/>
                <w:szCs w:val="24"/>
              </w:rPr>
              <w:t>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60E" w:rsidRPr="00136977" w:rsidTr="00DD22AF">
        <w:trPr>
          <w:trHeight w:hRule="exact" w:val="654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415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173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60E" w:rsidRPr="00136977" w:rsidTr="00F15D60">
        <w:trPr>
          <w:trHeight w:hRule="exact" w:val="655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415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71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60E" w:rsidRPr="00136977" w:rsidTr="00DD22AF">
        <w:trPr>
          <w:trHeight w:hRule="exact" w:val="655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415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60E" w:rsidRPr="00136977" w:rsidTr="00DD22AF">
        <w:trPr>
          <w:trHeight w:hRule="exact" w:val="940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85"/>
              <w:jc w:val="bot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提交的论文题目</w:t>
            </w:r>
          </w:p>
          <w:p w:rsidR="00DD22AF" w:rsidRPr="00B353A3" w:rsidRDefault="00DD22AF" w:rsidP="00DD22AF">
            <w:pPr>
              <w:pStyle w:val="TableParagraph"/>
              <w:spacing w:line="360" w:lineRule="auto"/>
              <w:ind w:left="85"/>
              <w:jc w:val="both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B353A3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（如有请填写）</w:t>
            </w:r>
          </w:p>
        </w:tc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3360E" w:rsidRPr="00136977" w:rsidTr="00DD22AF">
        <w:trPr>
          <w:trHeight w:hRule="exact" w:val="1549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pStyle w:val="TableParagraph"/>
              <w:spacing w:line="360" w:lineRule="auto"/>
              <w:ind w:left="140" w:right="89" w:hanging="56"/>
              <w:jc w:val="bot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论文是否同意收录光盘,提交中国会计学会上传网上公开</w:t>
            </w:r>
          </w:p>
        </w:tc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pStyle w:val="TableParagraph"/>
              <w:spacing w:line="360" w:lineRule="auto"/>
              <w:jc w:val="both"/>
              <w:rPr>
                <w:rFonts w:asciiTheme="minorEastAsia" w:hAnsiTheme="minorEastAsia" w:cs="黑体"/>
                <w:sz w:val="24"/>
                <w:szCs w:val="24"/>
                <w:lang w:eastAsia="zh-CN"/>
              </w:rPr>
            </w:pPr>
          </w:p>
          <w:p w:rsidR="0043360E" w:rsidRPr="00DD22AF" w:rsidRDefault="00DD22AF" w:rsidP="00DD22AF">
            <w:pPr>
              <w:pStyle w:val="TableParagraph"/>
              <w:tabs>
                <w:tab w:val="left" w:pos="1545"/>
              </w:tabs>
              <w:spacing w:line="360" w:lineRule="auto"/>
              <w:ind w:left="5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同意 </w:t>
            </w:r>
            <w:r w:rsidR="0043360E"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>□</w:t>
            </w:r>
            <w:r w:rsidR="0043360E"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ab/>
            </w: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不同意 </w:t>
            </w:r>
            <w:r w:rsidR="0043360E" w:rsidRPr="00DD22AF">
              <w:rPr>
                <w:rFonts w:asciiTheme="minorEastAsia" w:hAnsiTheme="minorEastAsia" w:cs="宋体"/>
                <w:sz w:val="24"/>
                <w:szCs w:val="24"/>
              </w:rPr>
              <w:t>□</w:t>
            </w:r>
          </w:p>
        </w:tc>
      </w:tr>
      <w:tr w:rsidR="0043360E" w:rsidRPr="00136977" w:rsidTr="00F15D60">
        <w:trPr>
          <w:trHeight w:hRule="exact" w:val="655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195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计划到达时间</w:t>
            </w: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43360E" w:rsidP="00DD22AF">
            <w:pPr>
              <w:pStyle w:val="TableParagraph"/>
              <w:tabs>
                <w:tab w:val="left" w:pos="1500"/>
                <w:tab w:val="left" w:pos="2160"/>
              </w:tabs>
              <w:spacing w:line="360" w:lineRule="auto"/>
              <w:ind w:left="840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>月</w:t>
            </w: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ab/>
              <w:t>日</w:t>
            </w: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ab/>
            </w:r>
            <w:r w:rsidRPr="00DD22AF">
              <w:rPr>
                <w:rFonts w:asciiTheme="minorEastAsia" w:hAnsiTheme="minorEastAsia" w:cs="宋体"/>
                <w:sz w:val="24"/>
                <w:szCs w:val="24"/>
              </w:rPr>
              <w:t>时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398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计划返程时间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pStyle w:val="TableParagraph"/>
              <w:tabs>
                <w:tab w:val="left" w:pos="973"/>
                <w:tab w:val="left" w:pos="1633"/>
              </w:tabs>
              <w:spacing w:line="360" w:lineRule="auto"/>
              <w:ind w:left="313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>月</w:t>
            </w: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ab/>
              <w:t>日</w:t>
            </w:r>
            <w:r w:rsidRPr="00DD22AF">
              <w:rPr>
                <w:rFonts w:asciiTheme="minorEastAsia" w:hAnsiTheme="minorEastAsia" w:cs="宋体"/>
                <w:w w:val="95"/>
                <w:sz w:val="24"/>
                <w:szCs w:val="24"/>
              </w:rPr>
              <w:tab/>
            </w:r>
            <w:r w:rsidRPr="00DD22AF">
              <w:rPr>
                <w:rFonts w:asciiTheme="minorEastAsia" w:hAnsiTheme="minorEastAsia" w:cs="宋体"/>
                <w:sz w:val="24"/>
                <w:szCs w:val="24"/>
              </w:rPr>
              <w:t>时</w:t>
            </w:r>
          </w:p>
        </w:tc>
      </w:tr>
      <w:tr w:rsidR="0043360E" w:rsidRPr="00136977" w:rsidTr="00DD22AF">
        <w:trPr>
          <w:trHeight w:hRule="exact" w:val="1021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85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您希望在会议上</w:t>
            </w:r>
          </w:p>
        </w:tc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D22AF" w:rsidRDefault="0043360E" w:rsidP="00DD22AF">
            <w:pPr>
              <w:pStyle w:val="TableParagraph"/>
              <w:tabs>
                <w:tab w:val="left" w:pos="2280"/>
                <w:tab w:val="left" w:pos="4652"/>
                <w:tab w:val="left" w:pos="6092"/>
              </w:tabs>
              <w:spacing w:line="360" w:lineRule="auto"/>
              <w:ind w:left="356"/>
              <w:jc w:val="bot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主题发言</w:t>
            </w:r>
            <w:r w:rsidR="00DD22AF"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□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ab/>
            </w:r>
            <w:r w:rsid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小组交流□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ab/>
            </w:r>
          </w:p>
          <w:p w:rsidR="0043360E" w:rsidRPr="00DD22AF" w:rsidRDefault="0043360E" w:rsidP="00DD22AF">
            <w:pPr>
              <w:pStyle w:val="TableParagraph"/>
              <w:tabs>
                <w:tab w:val="left" w:pos="1786"/>
                <w:tab w:val="left" w:pos="3002"/>
                <w:tab w:val="left" w:pos="4652"/>
                <w:tab w:val="left" w:pos="6092"/>
              </w:tabs>
              <w:spacing w:line="360" w:lineRule="auto"/>
              <w:ind w:left="356"/>
              <w:jc w:val="bot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担任主持人□</w:t>
            </w:r>
            <w:r w:rsid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     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担任评论人□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ab/>
              <w:t>其他□</w:t>
            </w:r>
          </w:p>
        </w:tc>
      </w:tr>
      <w:tr w:rsidR="0043360E" w:rsidRPr="00136977" w:rsidTr="00DD22AF">
        <w:trPr>
          <w:trHeight w:hRule="exact" w:val="722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525" w:right="197" w:hanging="331"/>
              <w:jc w:val="both"/>
              <w:rPr>
                <w:rFonts w:asciiTheme="minorEastAsia" w:hAnsiTheme="minorEastAsia" w:cs="宋体"/>
                <w:sz w:val="24"/>
                <w:szCs w:val="24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住宿要求</w:t>
            </w:r>
          </w:p>
        </w:tc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tabs>
                <w:tab w:val="left" w:pos="4536"/>
              </w:tabs>
              <w:spacing w:line="360" w:lineRule="auto"/>
              <w:ind w:left="2335"/>
              <w:jc w:val="bot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标间合住 </w:t>
            </w:r>
            <w:r w:rsidR="0043360E"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□</w:t>
            </w:r>
            <w:r w:rsidR="0043360E"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ab/>
            </w: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单间 </w:t>
            </w:r>
            <w:r w:rsidR="0043360E"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□</w:t>
            </w:r>
          </w:p>
        </w:tc>
      </w:tr>
      <w:tr w:rsidR="0043360E" w:rsidRPr="00136977" w:rsidTr="00DD22AF">
        <w:trPr>
          <w:trHeight w:hRule="exact" w:val="1138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3360E" w:rsidRPr="00DD22AF" w:rsidRDefault="00DD22AF" w:rsidP="00DD22AF">
            <w:pPr>
              <w:pStyle w:val="TableParagraph"/>
              <w:spacing w:line="360" w:lineRule="auto"/>
              <w:ind w:left="304" w:right="308"/>
              <w:jc w:val="bot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希望</w:t>
            </w:r>
            <w:r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尽可</w:t>
            </w:r>
            <w:r w:rsidRPr="00DD22A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能</w:t>
            </w:r>
            <w:r w:rsidR="0043360E" w:rsidRPr="00DD22AF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满足的其他要求</w:t>
            </w:r>
          </w:p>
        </w:tc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60E" w:rsidRPr="00DD22AF" w:rsidRDefault="0043360E" w:rsidP="00DD22AF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:rsidR="005578EC" w:rsidRDefault="005578EC" w:rsidP="0043360E">
      <w:pPr>
        <w:spacing w:line="360" w:lineRule="auto"/>
        <w:ind w:left="113" w:firstLine="420"/>
        <w:jc w:val="both"/>
        <w:rPr>
          <w:rFonts w:asciiTheme="minorEastAsia" w:hAnsiTheme="minorEastAsia" w:cs="宋体"/>
          <w:spacing w:val="-5"/>
          <w:sz w:val="21"/>
          <w:szCs w:val="21"/>
          <w:lang w:eastAsia="zh-CN"/>
        </w:rPr>
      </w:pPr>
    </w:p>
    <w:p w:rsidR="0043360E" w:rsidRPr="005578EC" w:rsidRDefault="0043360E" w:rsidP="0043360E">
      <w:pPr>
        <w:spacing w:line="360" w:lineRule="auto"/>
        <w:ind w:left="113" w:firstLine="420"/>
        <w:jc w:val="both"/>
        <w:rPr>
          <w:rFonts w:asciiTheme="minorEastAsia" w:hAnsiTheme="minorEastAsia" w:cs="宋体"/>
          <w:sz w:val="24"/>
          <w:szCs w:val="24"/>
          <w:lang w:eastAsia="zh-CN"/>
        </w:rPr>
      </w:pP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注：请在</w:t>
      </w:r>
      <w:r w:rsidRPr="005578EC">
        <w:rPr>
          <w:rFonts w:asciiTheme="minorEastAsia" w:hAnsiTheme="minorEastAsia" w:cs="宋体"/>
          <w:spacing w:val="-59"/>
          <w:sz w:val="24"/>
          <w:szCs w:val="24"/>
          <w:lang w:eastAsia="zh-CN"/>
        </w:rPr>
        <w:t xml:space="preserve"> </w:t>
      </w:r>
      <w:r w:rsidRPr="005578EC">
        <w:rPr>
          <w:rFonts w:asciiTheme="minorEastAsia" w:hAnsiTheme="minorEastAsia" w:cs="宋体" w:hint="eastAsia"/>
          <w:b/>
          <w:bCs/>
          <w:spacing w:val="26"/>
          <w:sz w:val="24"/>
          <w:szCs w:val="24"/>
          <w:lang w:eastAsia="zh-CN"/>
        </w:rPr>
        <w:t>6</w:t>
      </w:r>
      <w:r w:rsidRPr="005578EC">
        <w:rPr>
          <w:rFonts w:asciiTheme="minorEastAsia" w:hAnsiTheme="minorEastAsia" w:cs="宋体"/>
          <w:b/>
          <w:bCs/>
          <w:spacing w:val="26"/>
          <w:sz w:val="24"/>
          <w:szCs w:val="24"/>
          <w:lang w:eastAsia="zh-CN"/>
        </w:rPr>
        <w:t>月</w:t>
      </w:r>
      <w:r w:rsidRPr="005578EC">
        <w:rPr>
          <w:rFonts w:asciiTheme="minorEastAsia" w:hAnsiTheme="minorEastAsia" w:cs="宋体"/>
          <w:b/>
          <w:bCs/>
          <w:spacing w:val="-60"/>
          <w:sz w:val="24"/>
          <w:szCs w:val="24"/>
          <w:lang w:eastAsia="zh-CN"/>
        </w:rPr>
        <w:t xml:space="preserve"> </w:t>
      </w:r>
      <w:r w:rsidR="001F1EA7">
        <w:rPr>
          <w:rFonts w:asciiTheme="minorEastAsia" w:hAnsiTheme="minorEastAsia" w:cs="宋体" w:hint="eastAsia"/>
          <w:b/>
          <w:bCs/>
          <w:sz w:val="24"/>
          <w:szCs w:val="24"/>
          <w:lang w:eastAsia="zh-CN"/>
        </w:rPr>
        <w:t>15</w:t>
      </w:r>
      <w:r w:rsidRPr="005578EC">
        <w:rPr>
          <w:rFonts w:asciiTheme="minorEastAsia" w:hAnsiTheme="minorEastAsia" w:cs="宋体"/>
          <w:b/>
          <w:bCs/>
          <w:spacing w:val="-59"/>
          <w:sz w:val="24"/>
          <w:szCs w:val="24"/>
          <w:lang w:eastAsia="zh-CN"/>
        </w:rPr>
        <w:t xml:space="preserve"> </w:t>
      </w:r>
      <w:r w:rsidRPr="005578EC">
        <w:rPr>
          <w:rFonts w:asciiTheme="minorEastAsia" w:hAnsiTheme="minorEastAsia" w:cs="宋体"/>
          <w:b/>
          <w:bCs/>
          <w:sz w:val="24"/>
          <w:szCs w:val="24"/>
          <w:lang w:eastAsia="zh-CN"/>
        </w:rPr>
        <w:t>日前</w:t>
      </w:r>
      <w:r w:rsidRPr="005578EC">
        <w:rPr>
          <w:rFonts w:asciiTheme="minorEastAsia" w:hAnsiTheme="minorEastAsia" w:cs="宋体"/>
          <w:sz w:val="24"/>
          <w:szCs w:val="24"/>
          <w:lang w:eastAsia="zh-CN"/>
        </w:rPr>
        <w:t>将参会回执发送至：</w:t>
      </w:r>
      <w:hyperlink r:id="rId6">
        <w:r w:rsidRPr="005578EC">
          <w:rPr>
            <w:rFonts w:asciiTheme="minorEastAsia" w:hAnsiTheme="minorEastAsia" w:cs="微软雅黑"/>
            <w:b/>
            <w:sz w:val="24"/>
            <w:szCs w:val="24"/>
            <w:lang w:eastAsia="zh-CN"/>
          </w:rPr>
          <w:t>kjxxhnh2017@126.com</w:t>
        </w:r>
      </w:hyperlink>
      <w:r w:rsidRPr="005578EC">
        <w:rPr>
          <w:rFonts w:asciiTheme="minorEastAsia" w:hAnsiTheme="minorEastAsia" w:cs="宋体"/>
          <w:sz w:val="24"/>
          <w:szCs w:val="24"/>
          <w:lang w:eastAsia="zh-CN"/>
        </w:rPr>
        <w:t>，我们将于</w:t>
      </w:r>
      <w:r w:rsidRPr="00F15D60">
        <w:rPr>
          <w:rFonts w:asciiTheme="minorEastAsia" w:hAnsiTheme="minorEastAsia" w:cs="宋体" w:hint="eastAsia"/>
          <w:b/>
          <w:spacing w:val="-59"/>
          <w:sz w:val="24"/>
          <w:szCs w:val="24"/>
          <w:lang w:eastAsia="zh-CN"/>
        </w:rPr>
        <w:t>6</w:t>
      </w:r>
      <w:r w:rsidRPr="00F15D60">
        <w:rPr>
          <w:rFonts w:asciiTheme="minorEastAsia" w:hAnsiTheme="minorEastAsia" w:cs="Times New Roman"/>
          <w:b/>
          <w:bCs/>
          <w:spacing w:val="-7"/>
          <w:sz w:val="24"/>
          <w:szCs w:val="24"/>
          <w:lang w:eastAsia="zh-CN"/>
        </w:rPr>
        <w:t xml:space="preserve"> </w:t>
      </w:r>
      <w:r w:rsidRPr="00F15D60">
        <w:rPr>
          <w:rFonts w:asciiTheme="minorEastAsia" w:hAnsiTheme="minorEastAsia" w:cs="宋体"/>
          <w:b/>
          <w:bCs/>
          <w:sz w:val="24"/>
          <w:szCs w:val="24"/>
          <w:lang w:eastAsia="zh-CN"/>
        </w:rPr>
        <w:t>月</w:t>
      </w:r>
      <w:r w:rsidRPr="00F15D60">
        <w:rPr>
          <w:rFonts w:asciiTheme="minorEastAsia" w:hAnsiTheme="minorEastAsia" w:cs="宋体"/>
          <w:b/>
          <w:bCs/>
          <w:spacing w:val="-60"/>
          <w:sz w:val="24"/>
          <w:szCs w:val="24"/>
          <w:lang w:eastAsia="zh-CN"/>
        </w:rPr>
        <w:t xml:space="preserve"> </w:t>
      </w:r>
      <w:r w:rsidR="001F1EA7" w:rsidRPr="00F15D60">
        <w:rPr>
          <w:rFonts w:asciiTheme="minorEastAsia" w:hAnsiTheme="minorEastAsia" w:cs="Times New Roman" w:hint="eastAsia"/>
          <w:b/>
          <w:bCs/>
          <w:sz w:val="24"/>
          <w:szCs w:val="24"/>
          <w:lang w:eastAsia="zh-CN"/>
        </w:rPr>
        <w:t>1</w:t>
      </w:r>
      <w:r w:rsidR="001F1EA7">
        <w:rPr>
          <w:rFonts w:asciiTheme="minorEastAsia" w:hAnsiTheme="minorEastAsia" w:cs="Times New Roman" w:hint="eastAsia"/>
          <w:b/>
          <w:bCs/>
          <w:sz w:val="24"/>
          <w:szCs w:val="24"/>
          <w:lang w:eastAsia="zh-CN"/>
        </w:rPr>
        <w:t>8</w:t>
      </w:r>
      <w:r w:rsidRPr="005578EC">
        <w:rPr>
          <w:rFonts w:asciiTheme="minorEastAsia" w:hAnsiTheme="minorEastAsia" w:cs="宋体"/>
          <w:b/>
          <w:bCs/>
          <w:sz w:val="24"/>
          <w:szCs w:val="24"/>
          <w:lang w:eastAsia="zh-CN"/>
        </w:rPr>
        <w:t>日</w:t>
      </w:r>
      <w:r w:rsidRPr="005578EC">
        <w:rPr>
          <w:rFonts w:asciiTheme="minorEastAsia" w:hAnsiTheme="minorEastAsia" w:cs="宋体"/>
          <w:sz w:val="24"/>
          <w:szCs w:val="24"/>
          <w:lang w:eastAsia="zh-CN"/>
        </w:rPr>
        <w:t>前回复已收 到的回执，如在</w:t>
      </w:r>
      <w:r w:rsidRPr="00F15D60">
        <w:rPr>
          <w:rFonts w:asciiTheme="minorEastAsia" w:hAnsiTheme="minorEastAsia" w:cs="宋体"/>
          <w:b/>
          <w:spacing w:val="-54"/>
          <w:sz w:val="24"/>
          <w:szCs w:val="24"/>
          <w:lang w:eastAsia="zh-CN"/>
        </w:rPr>
        <w:t xml:space="preserve"> </w:t>
      </w:r>
      <w:r w:rsidRPr="00F15D60">
        <w:rPr>
          <w:rFonts w:asciiTheme="minorEastAsia" w:hAnsiTheme="minorEastAsia" w:cs="Times New Roman" w:hint="eastAsia"/>
          <w:b/>
          <w:sz w:val="24"/>
          <w:szCs w:val="24"/>
          <w:lang w:eastAsia="zh-CN"/>
        </w:rPr>
        <w:t>6</w:t>
      </w:r>
      <w:r w:rsidRPr="00F15D60">
        <w:rPr>
          <w:rFonts w:asciiTheme="minorEastAsia" w:hAnsiTheme="minorEastAsia" w:cs="宋体"/>
          <w:b/>
          <w:sz w:val="24"/>
          <w:szCs w:val="24"/>
          <w:lang w:eastAsia="zh-CN"/>
        </w:rPr>
        <w:t>月</w:t>
      </w:r>
      <w:r w:rsidRPr="00F15D60">
        <w:rPr>
          <w:rFonts w:asciiTheme="minorEastAsia" w:hAnsiTheme="minorEastAsia" w:cs="宋体"/>
          <w:b/>
          <w:spacing w:val="-55"/>
          <w:sz w:val="24"/>
          <w:szCs w:val="24"/>
          <w:lang w:eastAsia="zh-CN"/>
        </w:rPr>
        <w:t xml:space="preserve"> </w:t>
      </w:r>
      <w:r w:rsidRPr="00F15D60">
        <w:rPr>
          <w:rFonts w:asciiTheme="minorEastAsia" w:hAnsiTheme="minorEastAsia" w:cs="Times New Roman"/>
          <w:b/>
          <w:sz w:val="24"/>
          <w:szCs w:val="24"/>
          <w:lang w:eastAsia="zh-CN"/>
        </w:rPr>
        <w:t>2</w:t>
      </w:r>
      <w:r w:rsidR="001F1EA7" w:rsidRPr="00F15D60">
        <w:rPr>
          <w:rFonts w:asciiTheme="minorEastAsia" w:hAnsiTheme="minorEastAsia" w:cs="Times New Roman" w:hint="eastAsia"/>
          <w:b/>
          <w:sz w:val="24"/>
          <w:szCs w:val="24"/>
          <w:lang w:eastAsia="zh-CN"/>
        </w:rPr>
        <w:t>0</w:t>
      </w:r>
      <w:r w:rsidRPr="00F15D60">
        <w:rPr>
          <w:rFonts w:asciiTheme="minorEastAsia" w:hAnsiTheme="minorEastAsia" w:cs="宋体"/>
          <w:b/>
          <w:sz w:val="24"/>
          <w:szCs w:val="24"/>
          <w:lang w:eastAsia="zh-CN"/>
        </w:rPr>
        <w:t>日前</w:t>
      </w:r>
      <w:r w:rsidRPr="005578EC">
        <w:rPr>
          <w:rFonts w:asciiTheme="minorEastAsia" w:hAnsiTheme="minorEastAsia" w:cs="宋体"/>
          <w:sz w:val="24"/>
          <w:szCs w:val="24"/>
          <w:lang w:eastAsia="zh-CN"/>
        </w:rPr>
        <w:t>尚未收到会务组的邮件回复，请主动拨打电话与我们联系。</w:t>
      </w:r>
    </w:p>
    <w:p w:rsidR="0043360E" w:rsidRPr="005578EC" w:rsidRDefault="0043360E" w:rsidP="005578EC">
      <w:pPr>
        <w:spacing w:line="360" w:lineRule="auto"/>
        <w:ind w:left="113" w:firstLine="420"/>
        <w:jc w:val="both"/>
        <w:rPr>
          <w:rFonts w:asciiTheme="minorEastAsia" w:hAnsiTheme="minorEastAsia" w:cs="宋体"/>
          <w:spacing w:val="-5"/>
          <w:sz w:val="24"/>
          <w:szCs w:val="24"/>
          <w:lang w:eastAsia="zh-CN"/>
        </w:rPr>
      </w:pP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①本表可以复制。</w:t>
      </w:r>
    </w:p>
    <w:p w:rsidR="005578EC" w:rsidRPr="005578EC" w:rsidRDefault="0043360E" w:rsidP="005578EC">
      <w:pPr>
        <w:spacing w:line="360" w:lineRule="auto"/>
        <w:ind w:left="113" w:firstLine="420"/>
        <w:jc w:val="both"/>
        <w:rPr>
          <w:rFonts w:asciiTheme="minorEastAsia" w:hAnsiTheme="minorEastAsia" w:cs="宋体"/>
          <w:spacing w:val="-5"/>
          <w:sz w:val="24"/>
          <w:szCs w:val="24"/>
          <w:lang w:eastAsia="zh-CN"/>
        </w:rPr>
      </w:pP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②请通过传真或电子邮件将本回执发给会务组，传真件务必字迹工整、清晰。</w:t>
      </w:r>
    </w:p>
    <w:p w:rsidR="0043360E" w:rsidRPr="005578EC" w:rsidRDefault="0043360E" w:rsidP="005578EC">
      <w:pPr>
        <w:spacing w:line="360" w:lineRule="auto"/>
        <w:ind w:left="113" w:firstLine="420"/>
        <w:jc w:val="both"/>
        <w:rPr>
          <w:rFonts w:asciiTheme="minorEastAsia" w:hAnsiTheme="minorEastAsia" w:cs="宋体"/>
          <w:b/>
          <w:spacing w:val="-5"/>
          <w:sz w:val="24"/>
          <w:szCs w:val="24"/>
          <w:lang w:eastAsia="zh-CN"/>
        </w:rPr>
      </w:pPr>
      <w:r w:rsidRPr="005578EC">
        <w:rPr>
          <w:rFonts w:asciiTheme="minorEastAsia" w:hAnsiTheme="minorEastAsia" w:cs="宋体"/>
          <w:b/>
          <w:spacing w:val="-5"/>
          <w:sz w:val="24"/>
          <w:szCs w:val="24"/>
          <w:lang w:eastAsia="zh-CN"/>
        </w:rPr>
        <w:t xml:space="preserve">E-mail: </w:t>
      </w:r>
      <w:hyperlink r:id="rId7">
        <w:r w:rsidRPr="005578EC">
          <w:rPr>
            <w:rFonts w:asciiTheme="minorEastAsia" w:hAnsiTheme="minorEastAsia" w:cs="宋体"/>
            <w:b/>
            <w:spacing w:val="-5"/>
            <w:sz w:val="24"/>
            <w:szCs w:val="24"/>
            <w:lang w:eastAsia="zh-CN"/>
          </w:rPr>
          <w:t>kjxxhnh2017@126.com</w:t>
        </w:r>
      </w:hyperlink>
    </w:p>
    <w:p w:rsidR="005578EC" w:rsidRDefault="0043360E" w:rsidP="005578EC">
      <w:pPr>
        <w:spacing w:line="360" w:lineRule="auto"/>
        <w:ind w:left="113" w:firstLine="420"/>
        <w:jc w:val="both"/>
        <w:rPr>
          <w:rFonts w:asciiTheme="minorEastAsia" w:hAnsiTheme="minorEastAsia" w:cs="宋体"/>
          <w:spacing w:val="-5"/>
          <w:sz w:val="24"/>
          <w:szCs w:val="24"/>
          <w:lang w:eastAsia="zh-CN"/>
        </w:rPr>
      </w:pP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联系人及电话：范</w:t>
      </w:r>
      <w:r w:rsidRPr="005578EC">
        <w:rPr>
          <w:rFonts w:asciiTheme="minorEastAsia" w:hAnsiTheme="minorEastAsia" w:cs="宋体" w:hint="eastAsia"/>
          <w:spacing w:val="-5"/>
          <w:sz w:val="24"/>
          <w:szCs w:val="24"/>
          <w:lang w:eastAsia="zh-CN"/>
        </w:rPr>
        <w:t>老师</w:t>
      </w: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（021-65902489；18801750440）</w:t>
      </w:r>
    </w:p>
    <w:p w:rsidR="0043360E" w:rsidRPr="005578EC" w:rsidRDefault="0043360E" w:rsidP="005578EC">
      <w:pPr>
        <w:tabs>
          <w:tab w:val="left" w:pos="2127"/>
        </w:tabs>
        <w:spacing w:line="360" w:lineRule="auto"/>
        <w:ind w:leftChars="100" w:left="220" w:firstLineChars="871" w:firstLine="2047"/>
        <w:jc w:val="both"/>
        <w:rPr>
          <w:rFonts w:asciiTheme="minorEastAsia" w:hAnsiTheme="minorEastAsia" w:cs="宋体"/>
          <w:spacing w:val="-5"/>
          <w:sz w:val="24"/>
          <w:szCs w:val="24"/>
          <w:lang w:eastAsia="zh-CN"/>
        </w:rPr>
      </w:pP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胡</w:t>
      </w:r>
      <w:r w:rsidRPr="005578EC">
        <w:rPr>
          <w:rFonts w:asciiTheme="minorEastAsia" w:hAnsiTheme="minorEastAsia" w:cs="宋体" w:hint="eastAsia"/>
          <w:spacing w:val="-5"/>
          <w:sz w:val="24"/>
          <w:szCs w:val="24"/>
          <w:lang w:eastAsia="zh-CN"/>
        </w:rPr>
        <w:t>老师</w:t>
      </w:r>
      <w:r w:rsidRPr="005578EC">
        <w:rPr>
          <w:rFonts w:asciiTheme="minorEastAsia" w:hAnsiTheme="minorEastAsia" w:cs="宋体"/>
          <w:spacing w:val="-5"/>
          <w:sz w:val="24"/>
          <w:szCs w:val="24"/>
          <w:lang w:eastAsia="zh-CN"/>
        </w:rPr>
        <w:t>（021-65903766；13177774700）</w:t>
      </w:r>
    </w:p>
    <w:p w:rsidR="0043360E" w:rsidRPr="00136977" w:rsidRDefault="0043360E" w:rsidP="00C4238C">
      <w:pPr>
        <w:spacing w:line="360" w:lineRule="auto"/>
        <w:jc w:val="both"/>
        <w:rPr>
          <w:rFonts w:asciiTheme="minorEastAsia" w:hAnsiTheme="minorEastAsia" w:cs="宋体"/>
          <w:sz w:val="20"/>
          <w:szCs w:val="20"/>
          <w:lang w:eastAsia="zh-CN"/>
        </w:rPr>
      </w:pPr>
      <w:bookmarkStart w:id="0" w:name="_GoBack"/>
      <w:bookmarkEnd w:id="0"/>
    </w:p>
    <w:sectPr w:rsidR="0043360E" w:rsidRPr="00136977">
      <w:footerReference w:type="default" r:id="rId8"/>
      <w:pgSz w:w="11910" w:h="16840"/>
      <w:pgMar w:top="14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AC" w:rsidRDefault="00225AAC">
      <w:r>
        <w:separator/>
      </w:r>
    </w:p>
  </w:endnote>
  <w:endnote w:type="continuationSeparator" w:id="0">
    <w:p w:rsidR="00225AAC" w:rsidRDefault="002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仿宋 Std R">
    <w:altName w:val="Arial Unicode MS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F2" w:rsidRDefault="007C28F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AC" w:rsidRDefault="00225AAC">
      <w:r>
        <w:separator/>
      </w:r>
    </w:p>
  </w:footnote>
  <w:footnote w:type="continuationSeparator" w:id="0">
    <w:p w:rsidR="00225AAC" w:rsidRDefault="0022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C28F2"/>
    <w:rsid w:val="00036B17"/>
    <w:rsid w:val="000F7B12"/>
    <w:rsid w:val="0010061B"/>
    <w:rsid w:val="00115590"/>
    <w:rsid w:val="00136977"/>
    <w:rsid w:val="001A562C"/>
    <w:rsid w:val="001A7EF6"/>
    <w:rsid w:val="001D74FF"/>
    <w:rsid w:val="001F1EA7"/>
    <w:rsid w:val="00203C70"/>
    <w:rsid w:val="00225AAC"/>
    <w:rsid w:val="002368F6"/>
    <w:rsid w:val="00250623"/>
    <w:rsid w:val="002D6D55"/>
    <w:rsid w:val="00365384"/>
    <w:rsid w:val="003B4FC4"/>
    <w:rsid w:val="0043360E"/>
    <w:rsid w:val="004E00EE"/>
    <w:rsid w:val="005578EC"/>
    <w:rsid w:val="00565A1D"/>
    <w:rsid w:val="005B08FA"/>
    <w:rsid w:val="005F7FD3"/>
    <w:rsid w:val="006531C2"/>
    <w:rsid w:val="00713B80"/>
    <w:rsid w:val="00793D31"/>
    <w:rsid w:val="007C28F2"/>
    <w:rsid w:val="00982417"/>
    <w:rsid w:val="009C0FA3"/>
    <w:rsid w:val="009D1136"/>
    <w:rsid w:val="00AA7DAC"/>
    <w:rsid w:val="00B24622"/>
    <w:rsid w:val="00B353A3"/>
    <w:rsid w:val="00BD396F"/>
    <w:rsid w:val="00C4238C"/>
    <w:rsid w:val="00C9412D"/>
    <w:rsid w:val="00CC5797"/>
    <w:rsid w:val="00CE573C"/>
    <w:rsid w:val="00D334F4"/>
    <w:rsid w:val="00D47B2E"/>
    <w:rsid w:val="00D862B9"/>
    <w:rsid w:val="00DB4FA4"/>
    <w:rsid w:val="00DB6F18"/>
    <w:rsid w:val="00DD22AF"/>
    <w:rsid w:val="00E67DC1"/>
    <w:rsid w:val="00E73C4F"/>
    <w:rsid w:val="00F15D60"/>
    <w:rsid w:val="00F73D39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D2F72-9497-4B04-841F-D946A259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37"/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/>
    </w:pPr>
    <w:rPr>
      <w:rFonts w:ascii="Adobe 仿宋 Std R" w:eastAsia="Adobe 仿宋 Std R" w:hAnsi="Adobe 仿宋 Std R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3D3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93D31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10061B"/>
    <w:pPr>
      <w:ind w:firstLineChars="200" w:firstLine="420"/>
      <w:jc w:val="both"/>
    </w:pPr>
    <w:rPr>
      <w:rFonts w:ascii="Times New Roman" w:hAnsi="Times New Roman"/>
      <w:kern w:val="2"/>
      <w:sz w:val="21"/>
      <w:lang w:eastAsia="zh-CN"/>
    </w:rPr>
  </w:style>
  <w:style w:type="paragraph" w:styleId="a7">
    <w:name w:val="Date"/>
    <w:basedOn w:val="a"/>
    <w:next w:val="a"/>
    <w:link w:val="a8"/>
    <w:uiPriority w:val="99"/>
    <w:semiHidden/>
    <w:unhideWhenUsed/>
    <w:rsid w:val="00BD396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D396F"/>
  </w:style>
  <w:style w:type="paragraph" w:styleId="a9">
    <w:name w:val="header"/>
    <w:basedOn w:val="a"/>
    <w:link w:val="aa"/>
    <w:uiPriority w:val="99"/>
    <w:unhideWhenUsed/>
    <w:rsid w:val="00D8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862B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862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86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jxxhnh2017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xxhnh2017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中国会计学会财务成本分会文件</dc:title>
  <dc:creator>ibm</dc:creator>
  <cp:lastModifiedBy>Liwen Hu</cp:lastModifiedBy>
  <cp:revision>2</cp:revision>
  <dcterms:created xsi:type="dcterms:W3CDTF">2017-06-05T07:21:00Z</dcterms:created>
  <dcterms:modified xsi:type="dcterms:W3CDTF">2017-06-05T07:21:00Z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2017-04-20T00:00:00Z</vt:filetime>
  </property>
</Properties>
</file>